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Приложение 7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к Типовой конкурсной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документации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товаров и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услуг организаций,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осуществляющих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функции по защите прав </w:t>
      </w: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ребенка</w:t>
      </w:r>
    </w:p>
    <w:p w:rsid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форма</w:t>
      </w:r>
    </w:p>
    <w:p w:rsidR="00E17F18" w:rsidRDefault="00E17F18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17F18" w:rsidRPr="002506AD" w:rsidRDefault="00E17F18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2506AD" w:rsidRPr="002506AD" w:rsidRDefault="002506AD" w:rsidP="002506A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2506AD" w:rsidRDefault="002506AD" w:rsidP="00250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7F18">
        <w:rPr>
          <w:rFonts w:ascii="Times New Roman" w:eastAsia="Calibri" w:hAnsi="Times New Roman" w:cs="Times New Roman"/>
          <w:b/>
          <w:sz w:val="24"/>
          <w:szCs w:val="24"/>
        </w:rPr>
        <w:t>Перечень приобретаемых услуг</w:t>
      </w:r>
    </w:p>
    <w:p w:rsidR="00E17F18" w:rsidRPr="00E17F18" w:rsidRDefault="00E17F18" w:rsidP="00250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79ED" w:rsidRPr="00833AC7" w:rsidRDefault="00833AC7" w:rsidP="006318AB">
      <w:pPr>
        <w:pStyle w:val="a3"/>
        <w:jc w:val="center"/>
        <w:rPr>
          <w:rFonts w:ascii="Times New Roman" w:hAnsi="Times New Roman" w:cs="Times New Roman"/>
          <w:b/>
        </w:rPr>
      </w:pPr>
      <w:r w:rsidRPr="00833AC7">
        <w:rPr>
          <w:rFonts w:ascii="Times New Roman" w:hAnsi="Times New Roman" w:cs="Times New Roman"/>
          <w:b/>
        </w:rPr>
        <w:t>Услуги по текущему ремонту и по замене трубопроводов</w:t>
      </w:r>
    </w:p>
    <w:p w:rsidR="00833AC7" w:rsidRDefault="00833AC7" w:rsidP="006318AB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5543" w:type="dxa"/>
        <w:tblInd w:w="-572" w:type="dxa"/>
        <w:tblLook w:val="04A0" w:firstRow="1" w:lastRow="0" w:firstColumn="1" w:lastColumn="0" w:noHBand="0" w:noVBand="1"/>
      </w:tblPr>
      <w:tblGrid>
        <w:gridCol w:w="2122"/>
        <w:gridCol w:w="2268"/>
        <w:gridCol w:w="980"/>
        <w:gridCol w:w="1112"/>
        <w:gridCol w:w="1589"/>
        <w:gridCol w:w="1589"/>
        <w:gridCol w:w="2106"/>
        <w:gridCol w:w="1602"/>
        <w:gridCol w:w="2175"/>
      </w:tblGrid>
      <w:tr w:rsidR="002506AD" w:rsidTr="002506AD">
        <w:tc>
          <w:tcPr>
            <w:tcW w:w="212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2268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980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обьем</w:t>
            </w:r>
            <w:proofErr w:type="spellEnd"/>
          </w:p>
        </w:tc>
        <w:tc>
          <w:tcPr>
            <w:tcW w:w="1589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оказания услуг</w:t>
            </w:r>
          </w:p>
        </w:tc>
        <w:tc>
          <w:tcPr>
            <w:tcW w:w="1589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оказания услуг</w:t>
            </w:r>
          </w:p>
        </w:tc>
        <w:tc>
          <w:tcPr>
            <w:tcW w:w="2106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1602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авансового платежа %</w:t>
            </w:r>
          </w:p>
        </w:tc>
        <w:tc>
          <w:tcPr>
            <w:tcW w:w="2175" w:type="dxa"/>
          </w:tcPr>
          <w:p w:rsidR="002506AD" w:rsidRDefault="002506AD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выделенная для оказания услуг (по лоту №), тенге без НДС</w:t>
            </w:r>
          </w:p>
        </w:tc>
      </w:tr>
      <w:tr w:rsidR="002506AD" w:rsidTr="001D052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6AD" w:rsidRDefault="002506AD" w:rsidP="002506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  <w:lang w:val="kk-KZ"/>
              </w:rPr>
              <w:t>КГУ «ЦСУ «Сенім» Управления занятости и социальных программ города Алматы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3AC7" w:rsidRPr="00833AC7" w:rsidRDefault="00833AC7" w:rsidP="00434DE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3AC7">
              <w:rPr>
                <w:rFonts w:ascii="Times New Roman" w:hAnsi="Times New Roman" w:cs="Times New Roman"/>
              </w:rPr>
              <w:t xml:space="preserve">Услуги по текущему ремонту </w:t>
            </w:r>
            <w:r w:rsidR="00434DE3">
              <w:rPr>
                <w:rFonts w:ascii="Times New Roman" w:hAnsi="Times New Roman" w:cs="Times New Roman"/>
              </w:rPr>
              <w:t xml:space="preserve">канализации и </w:t>
            </w:r>
            <w:r w:rsidRPr="00833AC7">
              <w:rPr>
                <w:rFonts w:ascii="Times New Roman" w:hAnsi="Times New Roman" w:cs="Times New Roman"/>
              </w:rPr>
              <w:t xml:space="preserve"> </w:t>
            </w:r>
            <w:r w:rsidR="00434DE3">
              <w:rPr>
                <w:rFonts w:ascii="Times New Roman" w:hAnsi="Times New Roman" w:cs="Times New Roman"/>
              </w:rPr>
              <w:t>водопроводов</w:t>
            </w:r>
            <w:r w:rsidRPr="00833AC7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980" w:type="dxa"/>
          </w:tcPr>
          <w:p w:rsidR="002506AD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</w:t>
            </w:r>
          </w:p>
        </w:tc>
        <w:tc>
          <w:tcPr>
            <w:tcW w:w="1112" w:type="dxa"/>
          </w:tcPr>
          <w:p w:rsidR="002506AD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833AC7" w:rsidRDefault="00833AC7" w:rsidP="00833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33AC7">
              <w:rPr>
                <w:rFonts w:ascii="Times New Roman" w:hAnsi="Times New Roman" w:cs="Times New Roman"/>
              </w:rPr>
              <w:t xml:space="preserve">по текущему ремонту </w:t>
            </w:r>
          </w:p>
          <w:p w:rsidR="00833AC7" w:rsidRDefault="00833AC7" w:rsidP="00833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33AC7">
              <w:rPr>
                <w:rFonts w:ascii="Times New Roman" w:hAnsi="Times New Roman" w:cs="Times New Roman"/>
              </w:rPr>
              <w:t xml:space="preserve">и </w:t>
            </w:r>
          </w:p>
          <w:p w:rsidR="002506AD" w:rsidRDefault="00833AC7" w:rsidP="00434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C7">
              <w:rPr>
                <w:rFonts w:ascii="Times New Roman" w:hAnsi="Times New Roman" w:cs="Times New Roman"/>
              </w:rPr>
              <w:t xml:space="preserve">по замене </w:t>
            </w:r>
            <w:r w:rsidR="00434DE3">
              <w:rPr>
                <w:rFonts w:ascii="Times New Roman" w:hAnsi="Times New Roman" w:cs="Times New Roman"/>
              </w:rPr>
              <w:t>водопроводов</w:t>
            </w:r>
          </w:p>
        </w:tc>
        <w:tc>
          <w:tcPr>
            <w:tcW w:w="1589" w:type="dxa"/>
          </w:tcPr>
          <w:p w:rsidR="002506AD" w:rsidRDefault="008321D8" w:rsidP="00E17F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подписания договора 20 календарных дней</w:t>
            </w:r>
            <w:r w:rsidR="00B66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6" w:type="dxa"/>
          </w:tcPr>
          <w:p w:rsidR="002506AD" w:rsidRDefault="00B66025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ул.Лебедева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31 </w:t>
            </w:r>
          </w:p>
        </w:tc>
        <w:tc>
          <w:tcPr>
            <w:tcW w:w="1602" w:type="dxa"/>
          </w:tcPr>
          <w:p w:rsidR="00B66025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75" w:type="dxa"/>
          </w:tcPr>
          <w:p w:rsidR="00B66025" w:rsidRDefault="002779ED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 w:rsidR="00434D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2506AD" w:rsidRDefault="008321D8" w:rsidP="00B660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3 856 193</w:t>
            </w:r>
            <w:r w:rsidR="00E17F1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6025" w:rsidTr="00477920">
        <w:tc>
          <w:tcPr>
            <w:tcW w:w="2122" w:type="dxa"/>
          </w:tcPr>
          <w:p w:rsidR="00B66025" w:rsidRDefault="00B66025" w:rsidP="0025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6" w:type="dxa"/>
            <w:gridSpan w:val="7"/>
          </w:tcPr>
          <w:p w:rsidR="00B66025" w:rsidRPr="00B66025" w:rsidRDefault="00B66025" w:rsidP="00B6602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02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75" w:type="dxa"/>
          </w:tcPr>
          <w:p w:rsidR="00B66025" w:rsidRPr="00B66025" w:rsidRDefault="008321D8" w:rsidP="00C5545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3 856 193</w:t>
            </w:r>
            <w:bookmarkStart w:id="0" w:name="_GoBack"/>
            <w:bookmarkEnd w:id="0"/>
            <w:r w:rsidR="00E17F1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2506AD" w:rsidRDefault="002506AD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025" w:rsidRPr="00B66025" w:rsidRDefault="00B66025" w:rsidP="00B660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B66025" w:rsidRPr="00B66025" w:rsidRDefault="00B66025" w:rsidP="00B660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833AC7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</w:p>
    <w:p w:rsidR="00B66025" w:rsidRPr="00B66025" w:rsidRDefault="00B66025" w:rsidP="002506A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66025" w:rsidRPr="00B66025" w:rsidSect="002506A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24"/>
    <w:rsid w:val="002506AD"/>
    <w:rsid w:val="002718EB"/>
    <w:rsid w:val="002779ED"/>
    <w:rsid w:val="00434DE3"/>
    <w:rsid w:val="006318AB"/>
    <w:rsid w:val="00671BC0"/>
    <w:rsid w:val="008321D8"/>
    <w:rsid w:val="00833AC7"/>
    <w:rsid w:val="00B66025"/>
    <w:rsid w:val="00C5545F"/>
    <w:rsid w:val="00E17F18"/>
    <w:rsid w:val="00E54E37"/>
    <w:rsid w:val="00F5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DC069"/>
  <w15:chartTrackingRefBased/>
  <w15:docId w15:val="{60B37808-1CED-48EC-BB02-F21938B2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06AD"/>
    <w:pPr>
      <w:spacing w:after="0" w:line="240" w:lineRule="auto"/>
    </w:pPr>
  </w:style>
  <w:style w:type="table" w:styleId="a4">
    <w:name w:val="Table Grid"/>
    <w:basedOn w:val="a1"/>
    <w:uiPriority w:val="39"/>
    <w:rsid w:val="00250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6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6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10</cp:revision>
  <cp:lastPrinted>2024-10-02T11:45:00Z</cp:lastPrinted>
  <dcterms:created xsi:type="dcterms:W3CDTF">2023-06-05T09:44:00Z</dcterms:created>
  <dcterms:modified xsi:type="dcterms:W3CDTF">2024-10-02T11:45:00Z</dcterms:modified>
</cp:coreProperties>
</file>